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21" w:rsidRDefault="00667721" w:rsidP="00667721">
      <w:pPr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</w:p>
    <w:p w:rsidR="00667721" w:rsidRPr="00667721" w:rsidRDefault="00667721" w:rsidP="00667721">
      <w:pPr>
        <w:jc w:val="left"/>
        <w:rPr>
          <w:rFonts w:ascii="黑体" w:eastAsia="黑体" w:hAnsi="黑体" w:hint="eastAsia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附1.</w:t>
      </w:r>
    </w:p>
    <w:p w:rsidR="00422462" w:rsidRPr="00667721" w:rsidRDefault="0018740F" w:rsidP="00422462">
      <w:pPr>
        <w:jc w:val="center"/>
        <w:rPr>
          <w:rFonts w:ascii="黑体" w:eastAsia="黑体" w:hAnsi="黑体" w:hint="eastAsia"/>
          <w:color w:val="000000" w:themeColor="text1"/>
          <w:sz w:val="44"/>
          <w:szCs w:val="44"/>
        </w:rPr>
      </w:pPr>
      <w:r w:rsidRPr="00667721">
        <w:rPr>
          <w:rFonts w:ascii="黑体" w:eastAsia="黑体" w:hAnsi="黑体" w:hint="eastAsia"/>
          <w:color w:val="000000" w:themeColor="text1"/>
          <w:sz w:val="44"/>
          <w:szCs w:val="44"/>
        </w:rPr>
        <w:t>环境与测绘</w:t>
      </w:r>
      <w:r w:rsidR="00422462" w:rsidRPr="00667721">
        <w:rPr>
          <w:rFonts w:ascii="黑体" w:eastAsia="黑体" w:hAnsi="黑体"/>
          <w:color w:val="000000" w:themeColor="text1"/>
          <w:sz w:val="44"/>
          <w:szCs w:val="44"/>
        </w:rPr>
        <w:t>学院2020年硕士研究生</w:t>
      </w:r>
      <w:r w:rsidR="00667721" w:rsidRPr="00667721">
        <w:rPr>
          <w:rFonts w:ascii="黑体" w:eastAsia="黑体" w:hAnsi="黑体" w:hint="eastAsia"/>
          <w:color w:val="000000" w:themeColor="text1"/>
          <w:sz w:val="44"/>
          <w:szCs w:val="44"/>
        </w:rPr>
        <w:t>各学科</w:t>
      </w:r>
      <w:r w:rsidR="00422462" w:rsidRPr="00667721">
        <w:rPr>
          <w:rFonts w:ascii="黑体" w:eastAsia="黑体" w:hAnsi="黑体"/>
          <w:color w:val="000000" w:themeColor="text1"/>
          <w:sz w:val="44"/>
          <w:szCs w:val="44"/>
        </w:rPr>
        <w:t>招生计划</w:t>
      </w:r>
    </w:p>
    <w:p w:rsidR="00667721" w:rsidRDefault="00667721" w:rsidP="00422462">
      <w:pPr>
        <w:jc w:val="center"/>
        <w:rPr>
          <w:rFonts w:hAnsi="宋体"/>
          <w:color w:val="000000" w:themeColor="text1"/>
          <w:sz w:val="24"/>
          <w:szCs w:val="24"/>
        </w:rPr>
      </w:pPr>
    </w:p>
    <w:tbl>
      <w:tblPr>
        <w:tblW w:w="12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8"/>
        <w:gridCol w:w="4451"/>
        <w:gridCol w:w="1843"/>
        <w:gridCol w:w="2268"/>
        <w:gridCol w:w="1855"/>
      </w:tblGrid>
      <w:tr w:rsidR="00667721" w:rsidTr="00667721">
        <w:trPr>
          <w:trHeight w:val="687"/>
          <w:jc w:val="center"/>
        </w:trPr>
        <w:tc>
          <w:tcPr>
            <w:tcW w:w="1698" w:type="dxa"/>
            <w:vMerge w:val="restart"/>
            <w:shd w:val="clear" w:color="000000" w:fill="auto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专业代码</w:t>
            </w:r>
          </w:p>
        </w:tc>
        <w:tc>
          <w:tcPr>
            <w:tcW w:w="4451" w:type="dxa"/>
            <w:vMerge w:val="restart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专业</w:t>
            </w:r>
          </w:p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843" w:type="dxa"/>
            <w:vMerge w:val="restart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类型</w:t>
            </w:r>
          </w:p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(学术/专硕)</w:t>
            </w:r>
          </w:p>
        </w:tc>
        <w:tc>
          <w:tcPr>
            <w:tcW w:w="2268" w:type="dxa"/>
            <w:vMerge w:val="restart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学习方式（全日制/非全日制）</w:t>
            </w:r>
          </w:p>
        </w:tc>
        <w:tc>
          <w:tcPr>
            <w:tcW w:w="1855" w:type="dxa"/>
            <w:vMerge w:val="restart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招生计划</w:t>
            </w:r>
          </w:p>
        </w:tc>
      </w:tr>
      <w:tr w:rsidR="00667721" w:rsidTr="00667721">
        <w:trPr>
          <w:trHeight w:val="687"/>
          <w:jc w:val="center"/>
        </w:trPr>
        <w:tc>
          <w:tcPr>
            <w:tcW w:w="1698" w:type="dxa"/>
            <w:vMerge/>
            <w:shd w:val="clear" w:color="000000" w:fill="auto"/>
            <w:vAlign w:val="center"/>
          </w:tcPr>
          <w:p w:rsidR="00667721" w:rsidRDefault="00667721" w:rsidP="00496ACA">
            <w:pPr>
              <w:jc w:val="center"/>
            </w:pPr>
          </w:p>
        </w:tc>
        <w:tc>
          <w:tcPr>
            <w:tcW w:w="4451" w:type="dxa"/>
            <w:vMerge/>
            <w:vAlign w:val="center"/>
          </w:tcPr>
          <w:p w:rsidR="00667721" w:rsidRDefault="00667721" w:rsidP="00496ACA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67721" w:rsidRDefault="00667721" w:rsidP="00496AC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7721" w:rsidRDefault="00667721" w:rsidP="00496ACA">
            <w:pPr>
              <w:jc w:val="center"/>
            </w:pPr>
          </w:p>
        </w:tc>
        <w:tc>
          <w:tcPr>
            <w:tcW w:w="1855" w:type="dxa"/>
            <w:vMerge/>
            <w:vAlign w:val="center"/>
          </w:tcPr>
          <w:p w:rsidR="00667721" w:rsidRDefault="00667721" w:rsidP="00496ACA">
            <w:pPr>
              <w:jc w:val="center"/>
            </w:pP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070501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自然地理学</w:t>
            </w:r>
          </w:p>
        </w:tc>
        <w:tc>
          <w:tcPr>
            <w:tcW w:w="1843" w:type="dxa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081601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大地测量学与测量工程</w:t>
            </w:r>
          </w:p>
        </w:tc>
        <w:tc>
          <w:tcPr>
            <w:tcW w:w="1843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14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081602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摄影测量与遥感</w:t>
            </w:r>
          </w:p>
        </w:tc>
        <w:tc>
          <w:tcPr>
            <w:tcW w:w="1843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12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081603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地图制图学与地理信息工程</w:t>
            </w:r>
          </w:p>
        </w:tc>
        <w:tc>
          <w:tcPr>
            <w:tcW w:w="1843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E716E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0816Z1</w:t>
            </w:r>
          </w:p>
        </w:tc>
        <w:tc>
          <w:tcPr>
            <w:tcW w:w="4451" w:type="dxa"/>
            <w:vAlign w:val="center"/>
          </w:tcPr>
          <w:p w:rsidR="00667721" w:rsidRDefault="00667721" w:rsidP="00E716E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7F238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数字矿山与沉陷控制工程</w:t>
            </w:r>
          </w:p>
        </w:tc>
        <w:tc>
          <w:tcPr>
            <w:tcW w:w="1843" w:type="dxa"/>
            <w:vAlign w:val="center"/>
          </w:tcPr>
          <w:p w:rsidR="00667721" w:rsidRDefault="00667721" w:rsidP="00E716E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667721" w:rsidRDefault="00667721" w:rsidP="00E716EE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496AC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083001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环境科学</w:t>
            </w:r>
          </w:p>
        </w:tc>
        <w:tc>
          <w:tcPr>
            <w:tcW w:w="1843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083002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环境工程</w:t>
            </w:r>
          </w:p>
        </w:tc>
        <w:tc>
          <w:tcPr>
            <w:tcW w:w="1843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120405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土地资源管理</w:t>
            </w:r>
          </w:p>
        </w:tc>
        <w:tc>
          <w:tcPr>
            <w:tcW w:w="1843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学术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085700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资源与环境（测绘工程）</w:t>
            </w:r>
          </w:p>
        </w:tc>
        <w:tc>
          <w:tcPr>
            <w:tcW w:w="1843" w:type="dxa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专硕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77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085700</w:t>
            </w:r>
          </w:p>
        </w:tc>
        <w:tc>
          <w:tcPr>
            <w:tcW w:w="4451" w:type="dxa"/>
            <w:vAlign w:val="center"/>
          </w:tcPr>
          <w:p w:rsidR="00667721" w:rsidRDefault="00667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资源与环境（环境工程）</w:t>
            </w:r>
          </w:p>
        </w:tc>
        <w:tc>
          <w:tcPr>
            <w:tcW w:w="1843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专硕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1855" w:type="dxa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44</w:t>
            </w:r>
          </w:p>
        </w:tc>
      </w:tr>
      <w:tr w:rsidR="00667721" w:rsidTr="00667721">
        <w:trPr>
          <w:trHeight w:val="595"/>
          <w:jc w:val="center"/>
        </w:trPr>
        <w:tc>
          <w:tcPr>
            <w:tcW w:w="1698" w:type="dxa"/>
            <w:shd w:val="clear" w:color="000000" w:fill="auto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085700</w:t>
            </w:r>
          </w:p>
        </w:tc>
        <w:tc>
          <w:tcPr>
            <w:tcW w:w="4451" w:type="dxa"/>
            <w:vAlign w:val="center"/>
          </w:tcPr>
          <w:p w:rsidR="00667721" w:rsidRDefault="00667721" w:rsidP="0003104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资源与环境（环境工程）</w:t>
            </w:r>
          </w:p>
        </w:tc>
        <w:tc>
          <w:tcPr>
            <w:tcW w:w="1843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专硕</w:t>
            </w:r>
          </w:p>
        </w:tc>
        <w:tc>
          <w:tcPr>
            <w:tcW w:w="2268" w:type="dxa"/>
            <w:vAlign w:val="center"/>
          </w:tcPr>
          <w:p w:rsidR="00667721" w:rsidRDefault="00667721" w:rsidP="0003104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1855" w:type="dxa"/>
            <w:vAlign w:val="center"/>
          </w:tcPr>
          <w:p w:rsidR="00667721" w:rsidRDefault="00667721" w:rsidP="009529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F238E" w:rsidRDefault="007F238E" w:rsidP="00422462">
      <w:pPr>
        <w:ind w:left="424" w:firstLine="9600"/>
        <w:rPr>
          <w:rFonts w:hAnsi="宋体" w:hint="eastAsia"/>
          <w:color w:val="000000" w:themeColor="text1"/>
          <w:sz w:val="24"/>
          <w:szCs w:val="24"/>
        </w:rPr>
      </w:pPr>
    </w:p>
    <w:p w:rsidR="00667721" w:rsidRDefault="00667721" w:rsidP="00422462">
      <w:pPr>
        <w:ind w:left="424" w:firstLine="9600"/>
        <w:rPr>
          <w:rFonts w:hAnsi="宋体" w:hint="eastAsia"/>
          <w:color w:val="000000" w:themeColor="text1"/>
          <w:sz w:val="24"/>
          <w:szCs w:val="24"/>
        </w:rPr>
      </w:pPr>
    </w:p>
    <w:p w:rsidR="00667721" w:rsidRDefault="00667721" w:rsidP="00422462">
      <w:pPr>
        <w:ind w:left="424" w:firstLine="9600"/>
        <w:rPr>
          <w:rFonts w:hAnsi="宋体" w:hint="eastAsia"/>
          <w:color w:val="000000" w:themeColor="text1"/>
          <w:sz w:val="24"/>
          <w:szCs w:val="24"/>
        </w:rPr>
      </w:pPr>
    </w:p>
    <w:p w:rsidR="00667721" w:rsidRDefault="00667721" w:rsidP="00422462">
      <w:pPr>
        <w:ind w:left="424" w:firstLine="9600"/>
        <w:rPr>
          <w:rFonts w:hAnsi="宋体" w:hint="eastAsia"/>
          <w:color w:val="000000" w:themeColor="text1"/>
          <w:sz w:val="24"/>
          <w:szCs w:val="24"/>
        </w:rPr>
      </w:pPr>
    </w:p>
    <w:p w:rsidR="00667721" w:rsidRDefault="00667721" w:rsidP="00422462">
      <w:pPr>
        <w:ind w:left="424" w:firstLine="9600"/>
        <w:rPr>
          <w:rFonts w:hAnsi="宋体"/>
          <w:color w:val="000000" w:themeColor="text1"/>
          <w:sz w:val="24"/>
          <w:szCs w:val="24"/>
        </w:rPr>
      </w:pPr>
    </w:p>
    <w:p w:rsidR="00A45A38" w:rsidRPr="00A45A38" w:rsidRDefault="00A45A38" w:rsidP="00422462">
      <w:pPr>
        <w:ind w:left="424" w:firstLine="9600"/>
        <w:rPr>
          <w:rFonts w:hAnsi="宋体"/>
          <w:color w:val="000000" w:themeColor="text1"/>
          <w:sz w:val="32"/>
          <w:szCs w:val="32"/>
        </w:rPr>
      </w:pPr>
    </w:p>
    <w:sectPr w:rsidR="00A45A38" w:rsidRPr="00A45A38" w:rsidSect="00B9528B">
      <w:pgSz w:w="16840" w:h="11907" w:orient="landscape" w:code="9"/>
      <w:pgMar w:top="340" w:right="936" w:bottom="227" w:left="777" w:header="851" w:footer="102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37" w:rsidRDefault="00882F37" w:rsidP="00422462">
      <w:r>
        <w:separator/>
      </w:r>
    </w:p>
  </w:endnote>
  <w:endnote w:type="continuationSeparator" w:id="0">
    <w:p w:rsidR="00882F37" w:rsidRDefault="00882F37" w:rsidP="00422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37" w:rsidRDefault="00882F37" w:rsidP="00422462">
      <w:r>
        <w:separator/>
      </w:r>
    </w:p>
  </w:footnote>
  <w:footnote w:type="continuationSeparator" w:id="0">
    <w:p w:rsidR="00882F37" w:rsidRDefault="00882F37" w:rsidP="00422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885"/>
    <w:rsid w:val="000215AB"/>
    <w:rsid w:val="00074DA9"/>
    <w:rsid w:val="0018740F"/>
    <w:rsid w:val="00294A24"/>
    <w:rsid w:val="003046EA"/>
    <w:rsid w:val="0033702A"/>
    <w:rsid w:val="003C29C2"/>
    <w:rsid w:val="003D42AD"/>
    <w:rsid w:val="00422462"/>
    <w:rsid w:val="00495D9B"/>
    <w:rsid w:val="004F3F45"/>
    <w:rsid w:val="00595386"/>
    <w:rsid w:val="00667721"/>
    <w:rsid w:val="006864B1"/>
    <w:rsid w:val="0078159D"/>
    <w:rsid w:val="007D5973"/>
    <w:rsid w:val="007D7E1D"/>
    <w:rsid w:val="007F238E"/>
    <w:rsid w:val="00824B76"/>
    <w:rsid w:val="00882F37"/>
    <w:rsid w:val="00904E26"/>
    <w:rsid w:val="00937125"/>
    <w:rsid w:val="0095293A"/>
    <w:rsid w:val="00A44DA1"/>
    <w:rsid w:val="00A45A38"/>
    <w:rsid w:val="00B9528B"/>
    <w:rsid w:val="00B95E74"/>
    <w:rsid w:val="00C77124"/>
    <w:rsid w:val="00CE4016"/>
    <w:rsid w:val="00D113CA"/>
    <w:rsid w:val="00E61885"/>
    <w:rsid w:val="00E80B45"/>
    <w:rsid w:val="00E84BFA"/>
    <w:rsid w:val="00EB21F4"/>
    <w:rsid w:val="00EB67EB"/>
    <w:rsid w:val="00F20000"/>
    <w:rsid w:val="00F450B1"/>
    <w:rsid w:val="00FA2DA5"/>
    <w:rsid w:val="00FD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2462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46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46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4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0B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0B4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02854-8DD2-4FC0-B821-E34F7BFE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2020-04-30T06:37:00Z</cp:lastPrinted>
  <dcterms:created xsi:type="dcterms:W3CDTF">2020-05-15T06:12:00Z</dcterms:created>
  <dcterms:modified xsi:type="dcterms:W3CDTF">2020-05-15T06:18:00Z</dcterms:modified>
</cp:coreProperties>
</file>